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E9" w:rsidRDefault="00CC53E9" w:rsidP="00CC53E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Приложение№2</w:t>
      </w:r>
      <w:r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 xml:space="preserve"> к решению Думы Большекашелакского сельского поселения №41 от 28.12.2020года «</w:t>
      </w:r>
      <w:proofErr w:type="gramStart"/>
      <w:r>
        <w:rPr>
          <w:rFonts w:ascii="Courier New" w:hAnsi="Courier New" w:cs="Courier New"/>
        </w:rPr>
        <w:t>Об</w:t>
      </w:r>
      <w:proofErr w:type="gramEnd"/>
      <w:r>
        <w:rPr>
          <w:rFonts w:ascii="Courier New" w:hAnsi="Courier New" w:cs="Courier New"/>
        </w:rPr>
        <w:t xml:space="preserve"> бюджете на 2021 год и плановый период 2022 и 2023год»</w:t>
      </w:r>
    </w:p>
    <w:p w:rsidR="00CC53E9" w:rsidRDefault="00CC53E9" w:rsidP="00CC53E9">
      <w:pPr>
        <w:spacing w:after="0" w:line="240" w:lineRule="auto"/>
        <w:jc w:val="right"/>
        <w:rPr>
          <w:rFonts w:ascii="Courier New" w:hAnsi="Courier New" w:cs="Courier New"/>
        </w:rPr>
      </w:pPr>
    </w:p>
    <w:p w:rsidR="00CC53E9" w:rsidRDefault="00CC53E9" w:rsidP="00CC53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C53E9">
        <w:rPr>
          <w:rFonts w:ascii="Arial" w:hAnsi="Arial" w:cs="Arial"/>
          <w:b/>
          <w:bCs/>
          <w:color w:val="000000"/>
          <w:sz w:val="24"/>
          <w:szCs w:val="24"/>
        </w:rPr>
        <w:t>Перечень   администраторов доходов бюджета  Большекашелакского  сельского   поселения на 2</w:t>
      </w:r>
      <w:bookmarkStart w:id="0" w:name="_GoBack"/>
      <w:bookmarkEnd w:id="0"/>
      <w:r w:rsidRPr="00CC53E9">
        <w:rPr>
          <w:rFonts w:ascii="Arial" w:hAnsi="Arial" w:cs="Arial"/>
          <w:b/>
          <w:bCs/>
          <w:color w:val="000000"/>
          <w:sz w:val="24"/>
          <w:szCs w:val="24"/>
        </w:rPr>
        <w:t>021-2023гг.</w:t>
      </w:r>
    </w:p>
    <w:tbl>
      <w:tblPr>
        <w:tblW w:w="9318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442"/>
        <w:gridCol w:w="6946"/>
      </w:tblGrid>
      <w:tr w:rsidR="00CC53E9" w:rsidRPr="00B31D34" w:rsidTr="00CC53E9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C53E9">
              <w:rPr>
                <w:rFonts w:ascii="Courier New" w:hAnsi="Courier New" w:cs="Courier New"/>
                <w:b/>
                <w:bCs/>
                <w:color w:val="000000"/>
              </w:rPr>
              <w:t>Код  администратора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C53E9">
              <w:rPr>
                <w:rFonts w:ascii="Courier New" w:hAnsi="Courier New" w:cs="Courier New"/>
                <w:b/>
                <w:bCs/>
                <w:color w:val="000000"/>
              </w:rPr>
              <w:t>КБК дохода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C53E9">
              <w:rPr>
                <w:rFonts w:ascii="Courier New" w:hAnsi="Courier New" w:cs="Courier New"/>
                <w:b/>
                <w:bCs/>
                <w:color w:val="000000"/>
              </w:rPr>
              <w:t>Наименование дохода</w:t>
            </w:r>
          </w:p>
        </w:tc>
      </w:tr>
      <w:tr w:rsidR="00CC53E9" w:rsidRPr="00161DCB" w:rsidTr="00CC53E9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9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Администрация  Большекашелакского сельского  поселения</w:t>
            </w:r>
          </w:p>
        </w:tc>
      </w:tr>
      <w:tr w:rsidR="00CC53E9" w:rsidRPr="007770AF" w:rsidTr="00CC53E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1 08 04020 01 1000 110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proofErr w:type="gramStart"/>
            <w:r w:rsidRPr="00CC53E9">
              <w:rPr>
                <w:rFonts w:ascii="Courier New" w:hAnsi="Courier New" w:cs="Courier New"/>
                <w:color w:val="000000"/>
              </w:rPr>
              <w:t>Гос. пошлина</w:t>
            </w:r>
            <w:proofErr w:type="gramEnd"/>
            <w:r w:rsidRPr="00CC53E9">
              <w:rPr>
                <w:rFonts w:ascii="Courier New" w:hAnsi="Courier New" w:cs="Courier New"/>
                <w:color w:val="000000"/>
              </w:rPr>
      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(сумма платежа)</w:t>
            </w:r>
          </w:p>
        </w:tc>
      </w:tr>
      <w:tr w:rsidR="00CC53E9" w:rsidRPr="007770AF" w:rsidTr="00CC53E9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1 08 04020 01 4000 110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proofErr w:type="gramStart"/>
            <w:r w:rsidRPr="00CC53E9">
              <w:rPr>
                <w:rFonts w:ascii="Courier New" w:hAnsi="Courier New" w:cs="Courier New"/>
                <w:color w:val="000000"/>
              </w:rPr>
              <w:t>Гос. пошлина</w:t>
            </w:r>
            <w:proofErr w:type="gramEnd"/>
            <w:r w:rsidRPr="00CC53E9">
              <w:rPr>
                <w:rFonts w:ascii="Courier New" w:hAnsi="Courier New" w:cs="Courier New"/>
                <w:color w:val="000000"/>
              </w:rPr>
      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(прочие поступления)</w:t>
            </w:r>
          </w:p>
        </w:tc>
      </w:tr>
      <w:tr w:rsidR="00CC53E9" w:rsidRPr="007770AF" w:rsidTr="00CC53E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1 11 05035 10 0000 120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и в хозяйственном ведении муниципальных  унитарных предприятий </w:t>
            </w:r>
          </w:p>
        </w:tc>
      </w:tr>
      <w:tr w:rsidR="00CC53E9" w:rsidRPr="007770AF" w:rsidTr="00CC53E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1 11 09045 10 0000 120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Прочие поступления от использования имущества, находящегося в собственности поселени</w:t>
            </w:r>
            <w:proofErr w:type="gramStart"/>
            <w:r w:rsidRPr="00CC53E9">
              <w:rPr>
                <w:rFonts w:ascii="Courier New" w:hAnsi="Courier New" w:cs="Courier New"/>
                <w:color w:val="000000"/>
              </w:rPr>
              <w:t>й(</w:t>
            </w:r>
            <w:proofErr w:type="gramEnd"/>
            <w:r w:rsidRPr="00CC53E9">
              <w:rPr>
                <w:rFonts w:ascii="Courier New" w:hAnsi="Courier New" w:cs="Courier New"/>
                <w:color w:val="00000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CC53E9" w:rsidRPr="007770AF" w:rsidTr="00CC53E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1 13 01995 10 0000 130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C53E9" w:rsidRPr="007770AF" w:rsidTr="00CC53E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1 13 02995 10 0000 130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 xml:space="preserve">Прочие доходы от компенсации затрат бюджетов поселений </w:t>
            </w:r>
          </w:p>
        </w:tc>
      </w:tr>
      <w:tr w:rsidR="00CC53E9" w:rsidRPr="007770AF" w:rsidTr="00CC53E9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1 14 01050 10 0000 410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 xml:space="preserve">Доходы от продажи квартир, находящихся в собственности поселений </w:t>
            </w:r>
          </w:p>
        </w:tc>
      </w:tr>
      <w:tr w:rsidR="00CC53E9" w:rsidRPr="007770AF" w:rsidTr="00CC53E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1 15 02050 10 0000 140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Платежи, взимаемые органами управления (организациями) поселений  за выполнение определенных функций</w:t>
            </w:r>
          </w:p>
        </w:tc>
      </w:tr>
      <w:tr w:rsidR="00CC53E9" w:rsidRPr="007770AF" w:rsidTr="00CC53E9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lastRenderedPageBreak/>
              <w:t>940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1 16 51040 02 0000 140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 xml:space="preserve">Денежные  взыскание (штрафы), установленные законами субъектов Российской Федерации  за несоблюдение  муниципальных правовых  актов, зачисляемые в  бюджеты  поселений </w:t>
            </w:r>
          </w:p>
        </w:tc>
      </w:tr>
      <w:tr w:rsidR="00CC53E9" w:rsidRPr="007770AF" w:rsidTr="00CC53E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1 17 01050 10 0000 180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CC53E9" w:rsidRPr="007770AF" w:rsidTr="00CC53E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1 17 05050 10 0000 180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 xml:space="preserve">Прочие неналоговые доходы бюджетов поселений </w:t>
            </w:r>
          </w:p>
        </w:tc>
      </w:tr>
      <w:tr w:rsidR="00CC53E9" w:rsidRPr="007770AF" w:rsidTr="00CC53E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2 02 15001 10 0000 151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CC53E9" w:rsidRPr="007770AF" w:rsidTr="00CC53E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2 02 01003 10 0000 151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C53E9" w:rsidRPr="007770AF" w:rsidTr="00CC53E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2 02 02999 10 0000 151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Прочие субсидии бюджетам поселений</w:t>
            </w:r>
          </w:p>
        </w:tc>
      </w:tr>
      <w:tr w:rsidR="00CC53E9" w:rsidRPr="007770AF" w:rsidTr="00CC53E9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2 02 35118 10 0000 151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CC53E9" w:rsidRPr="007770AF" w:rsidTr="00CC53E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2 02 03024 10 0000 151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Субвенция бюджетам поселений на осуществление отдельных государственных полномочий (регулирование тарифов жилищн</w:t>
            </w:r>
            <w:proofErr w:type="gramStart"/>
            <w:r w:rsidRPr="00CC53E9">
              <w:rPr>
                <w:rFonts w:ascii="Courier New" w:hAnsi="Courier New" w:cs="Courier New"/>
                <w:color w:val="000000"/>
              </w:rPr>
              <w:t>о-</w:t>
            </w:r>
            <w:proofErr w:type="gramEnd"/>
            <w:r w:rsidRPr="00CC53E9">
              <w:rPr>
                <w:rFonts w:ascii="Courier New" w:hAnsi="Courier New" w:cs="Courier New"/>
                <w:color w:val="000000"/>
              </w:rPr>
              <w:t xml:space="preserve"> коммунального комплекса)</w:t>
            </w:r>
          </w:p>
        </w:tc>
      </w:tr>
      <w:tr w:rsidR="00CC53E9" w:rsidRPr="007770AF" w:rsidTr="00CC53E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2 02 03022 10 0000 151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Субвенции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CC53E9" w:rsidRPr="007770AF" w:rsidTr="00CC53E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2 02 04999 10 0000 151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Прочие межбюджетные трансферты, передаваемые  бюджетам поселений</w:t>
            </w:r>
          </w:p>
        </w:tc>
      </w:tr>
      <w:tr w:rsidR="00CC53E9" w:rsidRPr="007770AF" w:rsidTr="00CC53E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2 07 05010 10 0000 180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 xml:space="preserve">Безвозмездные  поступления от физических и юридических лиц на  финансовое обеспечение дорожной деятельности, в том числе добровольных пожертвований, в отношении автомобильных дорог  общего пользования местного  значения </w:t>
            </w:r>
          </w:p>
        </w:tc>
      </w:tr>
      <w:tr w:rsidR="00CC53E9" w:rsidRPr="007770AF" w:rsidTr="00CC53E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2 07 05020  10 0000 180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 xml:space="preserve">Поступления  от денежных  пожертвований, предоставляемых физическими  лицами  получателям  средств бюджетов  поселений  </w:t>
            </w:r>
          </w:p>
        </w:tc>
      </w:tr>
      <w:tr w:rsidR="00CC53E9" w:rsidRPr="007770AF" w:rsidTr="00CC53E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 xml:space="preserve">2 07 05030 10 0000 </w:t>
            </w:r>
            <w:r w:rsidRPr="00CC53E9">
              <w:rPr>
                <w:rFonts w:ascii="Courier New" w:hAnsi="Courier New" w:cs="Courier New"/>
                <w:color w:val="000000"/>
              </w:rPr>
              <w:lastRenderedPageBreak/>
              <w:t>180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lastRenderedPageBreak/>
              <w:t>Прочие безвозмездные поступления в бюджеты поселений</w:t>
            </w:r>
          </w:p>
        </w:tc>
      </w:tr>
      <w:tr w:rsidR="00CC53E9" w:rsidRPr="007770AF" w:rsidTr="00CC53E9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2 08 05000 10 0000 180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CC53E9" w:rsidRPr="007770AF" w:rsidTr="00CC53E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2 19 05000 10 0000 151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Возврат  остатков субсидий из  бюджетов  поселений</w:t>
            </w:r>
          </w:p>
        </w:tc>
      </w:tr>
      <w:tr w:rsidR="00CC53E9" w:rsidRPr="00D42EEF" w:rsidTr="00CC53E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  <w:iCs/>
              </w:rPr>
              <w:t>1 14 02052 10 0000 410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E9" w:rsidRPr="00CC53E9" w:rsidRDefault="00CC53E9" w:rsidP="00256F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C53E9">
              <w:rPr>
                <w:rFonts w:ascii="Courier New" w:hAnsi="Courier New" w:cs="Courier New"/>
              </w:rPr>
              <w:t>Доходы от реализации имущества, находящегося в оперативном 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</w:tbl>
    <w:p w:rsidR="00CC53E9" w:rsidRPr="00CC53E9" w:rsidRDefault="00CC53E9" w:rsidP="00CC53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C53E9" w:rsidRPr="009F3518" w:rsidRDefault="00CC53E9" w:rsidP="00CC53E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CC53E9" w:rsidRDefault="00CC53E9" w:rsidP="00CC53E9">
      <w:pPr>
        <w:spacing w:after="0" w:line="240" w:lineRule="auto"/>
        <w:jc w:val="right"/>
        <w:rPr>
          <w:rFonts w:ascii="Courier New" w:hAnsi="Courier New" w:cs="Courier New"/>
        </w:rPr>
      </w:pPr>
    </w:p>
    <w:p w:rsidR="00E95EFD" w:rsidRDefault="00CC53E9"/>
    <w:sectPr w:rsidR="00E9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3E"/>
    <w:rsid w:val="001858F0"/>
    <w:rsid w:val="008A69E5"/>
    <w:rsid w:val="00C4083E"/>
    <w:rsid w:val="00C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2021-06-15T03:43:00Z</cp:lastPrinted>
  <dcterms:created xsi:type="dcterms:W3CDTF">2021-06-15T03:40:00Z</dcterms:created>
  <dcterms:modified xsi:type="dcterms:W3CDTF">2021-06-15T03:43:00Z</dcterms:modified>
</cp:coreProperties>
</file>